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</w:rPr>
      </w:pPr>
      <w:r>
        <w:rPr>
          <w:rFonts w:hint="eastAsia" w:ascii="仿宋" w:hAnsi="仿宋" w:eastAsia="仿宋" w:cs="仿宋"/>
        </w:rPr>
        <w:t>附件2</w:t>
      </w:r>
    </w:p>
    <w:p>
      <w:pPr>
        <w:jc w:val="center"/>
        <w:rPr>
          <w:rFonts w:ascii="仿宋" w:hAnsi="仿宋" w:eastAsia="仿宋" w:cs="仿宋"/>
          <w:b/>
          <w:bCs/>
          <w:kern w:val="0"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kern w:val="0"/>
          <w:sz w:val="44"/>
          <w:szCs w:val="44"/>
        </w:rPr>
        <w:t>福州市星创天地推荐汇总表</w:t>
      </w:r>
    </w:p>
    <w:p>
      <w:pPr>
        <w:jc w:val="left"/>
        <w:rPr>
          <w:rFonts w:ascii="仿宋" w:hAnsi="仿宋" w:eastAsia="仿宋" w:cs="仿宋"/>
          <w:bCs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kern w:val="0"/>
          <w:sz w:val="28"/>
          <w:szCs w:val="28"/>
        </w:rPr>
        <w:t>推荐单位（盖章）：                                                        推荐时间：   年   月   日</w:t>
      </w:r>
    </w:p>
    <w:tbl>
      <w:tblPr>
        <w:tblStyle w:val="3"/>
        <w:tblW w:w="141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6"/>
        <w:gridCol w:w="996"/>
        <w:gridCol w:w="1008"/>
        <w:gridCol w:w="1301"/>
        <w:gridCol w:w="1032"/>
        <w:gridCol w:w="1753"/>
        <w:gridCol w:w="1162"/>
        <w:gridCol w:w="1301"/>
        <w:gridCol w:w="1436"/>
        <w:gridCol w:w="1301"/>
        <w:gridCol w:w="2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2" w:hRule="atLeast"/>
          <w:jc w:val="center"/>
        </w:trPr>
        <w:tc>
          <w:tcPr>
            <w:tcW w:w="65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序号</w:t>
            </w:r>
          </w:p>
        </w:tc>
        <w:tc>
          <w:tcPr>
            <w:tcW w:w="99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星创天地名称</w:t>
            </w:r>
          </w:p>
        </w:tc>
        <w:tc>
          <w:tcPr>
            <w:tcW w:w="1008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运营单位名称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地址</w:t>
            </w:r>
          </w:p>
        </w:tc>
        <w:tc>
          <w:tcPr>
            <w:tcW w:w="103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成立</w:t>
            </w:r>
          </w:p>
          <w:p>
            <w:pPr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时间</w:t>
            </w:r>
          </w:p>
        </w:tc>
        <w:tc>
          <w:tcPr>
            <w:tcW w:w="175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机构性质（事业、国有企业、民营企业等）</w:t>
            </w:r>
          </w:p>
        </w:tc>
        <w:tc>
          <w:tcPr>
            <w:tcW w:w="1162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负责人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联系人</w:t>
            </w:r>
          </w:p>
        </w:tc>
        <w:tc>
          <w:tcPr>
            <w:tcW w:w="143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联系电话</w:t>
            </w:r>
          </w:p>
        </w:tc>
        <w:tc>
          <w:tcPr>
            <w:tcW w:w="1301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电子邮箱</w:t>
            </w:r>
          </w:p>
        </w:tc>
        <w:tc>
          <w:tcPr>
            <w:tcW w:w="218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牵头或参与建设的科技特派员姓名</w:t>
            </w:r>
          </w:p>
          <w:p>
            <w:pPr>
              <w:jc w:val="center"/>
              <w:rPr>
                <w:rFonts w:ascii="仿宋" w:hAnsi="仿宋" w:eastAsia="仿宋" w:cs="仿宋"/>
                <w:b/>
                <w:sz w:val="24"/>
              </w:rPr>
            </w:pPr>
            <w:r>
              <w:rPr>
                <w:rFonts w:hint="eastAsia" w:ascii="仿宋" w:hAnsi="仿宋" w:eastAsia="仿宋" w:cs="仿宋"/>
                <w:b/>
                <w:sz w:val="24"/>
              </w:rPr>
              <w:t>（年度、省、市级)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656" w:type="dxa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996" w:type="dxa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008" w:type="dxa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301" w:type="dxa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032" w:type="dxa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53" w:type="dxa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162" w:type="dxa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301" w:type="dxa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436" w:type="dxa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301" w:type="dxa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2180" w:type="dxa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656" w:type="dxa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996" w:type="dxa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008" w:type="dxa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301" w:type="dxa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032" w:type="dxa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53" w:type="dxa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162" w:type="dxa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301" w:type="dxa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436" w:type="dxa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301" w:type="dxa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2180" w:type="dxa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656" w:type="dxa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996" w:type="dxa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008" w:type="dxa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301" w:type="dxa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032" w:type="dxa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53" w:type="dxa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162" w:type="dxa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301" w:type="dxa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436" w:type="dxa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301" w:type="dxa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2180" w:type="dxa"/>
          </w:tcPr>
          <w:p>
            <w:pPr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1" w:hRule="atLeast"/>
          <w:jc w:val="center"/>
        </w:trPr>
        <w:tc>
          <w:tcPr>
            <w:tcW w:w="656" w:type="dxa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996" w:type="dxa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008" w:type="dxa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301" w:type="dxa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032" w:type="dxa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753" w:type="dxa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162" w:type="dxa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301" w:type="dxa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436" w:type="dxa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1301" w:type="dxa"/>
          </w:tcPr>
          <w:p>
            <w:pPr>
              <w:rPr>
                <w:rFonts w:ascii="仿宋" w:hAnsi="仿宋" w:eastAsia="仿宋" w:cs="仿宋"/>
              </w:rPr>
            </w:pPr>
          </w:p>
        </w:tc>
        <w:tc>
          <w:tcPr>
            <w:tcW w:w="2180" w:type="dxa"/>
          </w:tcPr>
          <w:p>
            <w:pPr>
              <w:rPr>
                <w:rFonts w:ascii="仿宋" w:hAnsi="仿宋" w:eastAsia="仿宋" w:cs="仿宋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c2NGE3YTFiZjYyMTBiOTQ1YzkyNDFlMWMyOTlkNTYifQ=="/>
  </w:docVars>
  <w:rsids>
    <w:rsidRoot w:val="63764038"/>
    <w:rsid w:val="63764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仿宋_GB2312" w:eastAsia="仿宋_GB2312" w:hAnsiTheme="minorHAnsi" w:cstheme="minorBidi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next w:val="1"/>
    <w:qFormat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2022-09-21T08:15:00Z</dcterms:created>
  <dc:creator>wengting.</dc:creator>
  <cp:lastModifiedBy>wengting.</cp:lastModifiedBy>
  <dcterms:modified xsi:type="dcterms:W3CDTF">2022-09-21T08:15:41Z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F3849EE604FF4C048702A82B419BBC4F</vt:lpwstr>
  </property>
</Properties>
</file>